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5ABA1" w14:textId="45FB525A" w:rsidR="00BE1A48" w:rsidRDefault="002F0642">
      <w:r>
        <w:t>Thinking About Supported Decision Making from Family Voices of Wisconsin</w:t>
      </w:r>
    </w:p>
    <w:p w14:paraId="31614766" w14:textId="22BF55A7" w:rsidR="0094024D" w:rsidRDefault="0094024D">
      <w:r>
        <w:t xml:space="preserve">Transition Talks Tuesday (SDJ): </w:t>
      </w:r>
      <w:hyperlink r:id="rId9" w:history="1">
        <w:r w:rsidRPr="00944666">
          <w:rPr>
            <w:rStyle w:val="Hyperlink"/>
          </w:rPr>
          <w:t>https://cyshcn.waisman.wisc.edu/transition-talks-tuesdays-janesville-sd/</w:t>
        </w:r>
      </w:hyperlink>
    </w:p>
    <w:p w14:paraId="7BFCF349" w14:textId="77777777" w:rsidR="0094024D" w:rsidRDefault="0094024D">
      <w:r>
        <w:t xml:space="preserve">Southern Regional Center for Children and Youth with Special Health Care Needs: </w:t>
      </w:r>
      <w:hyperlink r:id="rId10" w:history="1">
        <w:r w:rsidRPr="00944666">
          <w:rPr>
            <w:rStyle w:val="Hyperlink"/>
          </w:rPr>
          <w:t>https://cyshcn.waisman.wisc.edu/</w:t>
        </w:r>
      </w:hyperlink>
    </w:p>
    <w:p w14:paraId="2180935D" w14:textId="3F9085FB" w:rsidR="0094024D" w:rsidRDefault="002F0642">
      <w:r>
        <w:t xml:space="preserve">Family Voices of Wisconsin: </w:t>
      </w:r>
      <w:hyperlink r:id="rId11" w:history="1">
        <w:r w:rsidRPr="006A3E3F">
          <w:rPr>
            <w:rStyle w:val="Hyperlink"/>
          </w:rPr>
          <w:t>https://familyvoiceswi.org/</w:t>
        </w:r>
      </w:hyperlink>
    </w:p>
    <w:p w14:paraId="2F2E25BB" w14:textId="67C9EC97" w:rsidR="002F0642" w:rsidRPr="002F0642" w:rsidRDefault="002F0642">
      <w:pPr>
        <w:rPr>
          <w:b/>
        </w:rPr>
      </w:pPr>
      <w:r w:rsidRPr="002F0642">
        <w:rPr>
          <w:b/>
        </w:rPr>
        <w:t>Thinking About Supported Decision Making Resource List from Family Voices of Wisconsin</w:t>
      </w:r>
    </w:p>
    <w:p w14:paraId="48864A2D" w14:textId="267DEEBD" w:rsidR="002F0642" w:rsidRDefault="002F0642">
      <w:r w:rsidRPr="002F0642">
        <w:rPr>
          <w:u w:val="single"/>
        </w:rPr>
        <w:t>Organizations</w:t>
      </w:r>
      <w:r>
        <w:br/>
      </w:r>
      <w:r>
        <w:t xml:space="preserve">Board for People with Developmental Disabilities - Supported Decision Making: </w:t>
      </w:r>
      <w:r w:rsidR="00FA7FCB">
        <w:br/>
      </w:r>
      <w:hyperlink r:id="rId12" w:history="1">
        <w:r w:rsidR="00FA7FCB" w:rsidRPr="00FA7FCB">
          <w:rPr>
            <w:rStyle w:val="Hyperlink"/>
          </w:rPr>
          <w:t>http://wi-bpdd.org/index.php/supporteddecision-making/</w:t>
        </w:r>
      </w:hyperlink>
    </w:p>
    <w:p w14:paraId="1F3D8D8D" w14:textId="2FE186B4" w:rsidR="002F0642" w:rsidRDefault="002F0642">
      <w:r>
        <w:t xml:space="preserve">Guardianship Support Center: </w:t>
      </w:r>
      <w:hyperlink r:id="rId13" w:history="1">
        <w:r w:rsidR="00FA7FCB" w:rsidRPr="00FA7FCB">
          <w:rPr>
            <w:rStyle w:val="Hyperlink"/>
          </w:rPr>
          <w:t>https://gwaar.org/guardianship-resources</w:t>
        </w:r>
      </w:hyperlink>
    </w:p>
    <w:p w14:paraId="608C52F5" w14:textId="254CFC9C" w:rsidR="002F0642" w:rsidRDefault="002F0642">
      <w:r>
        <w:t xml:space="preserve">National Resource Center for Supported Decision Making: </w:t>
      </w:r>
      <w:hyperlink r:id="rId14" w:history="1">
        <w:r w:rsidR="00A10756" w:rsidRPr="00A10756">
          <w:rPr>
            <w:rStyle w:val="Hyperlink"/>
          </w:rPr>
          <w:t>http://www.supporteddecisionmaking.org/</w:t>
        </w:r>
      </w:hyperlink>
    </w:p>
    <w:p w14:paraId="21EF39E1" w14:textId="77777777" w:rsidR="00A10756" w:rsidRDefault="002F0642">
      <w:r w:rsidRPr="002F0642">
        <w:rPr>
          <w:u w:val="single"/>
        </w:rPr>
        <w:t>Documents</w:t>
      </w:r>
      <w:r w:rsidRPr="002F0642">
        <w:rPr>
          <w:u w:val="single"/>
        </w:rPr>
        <w:br/>
      </w:r>
      <w:r w:rsidR="00FA7FCB">
        <w:t xml:space="preserve">Supported Decision Making – A Family Voices Fact Sheet:  </w:t>
      </w:r>
      <w:r w:rsidR="00FA7FCB">
        <w:br/>
      </w:r>
      <w:hyperlink r:id="rId15" w:history="1">
        <w:r w:rsidR="00A10756" w:rsidRPr="00A10756">
          <w:rPr>
            <w:rStyle w:val="Hyperlink"/>
          </w:rPr>
          <w:t>https://familyvoiceswi.org/resource-library/supported-decision-making-for-transition-age-youth/</w:t>
        </w:r>
      </w:hyperlink>
    </w:p>
    <w:p w14:paraId="17A9074E" w14:textId="718C2A2D" w:rsidR="00FA7FCB" w:rsidRDefault="00FA7FCB">
      <w:r>
        <w:t>Advance Directives Forms (Power of Attorney for Health Care and Power of Attorney for Finances):</w:t>
      </w:r>
      <w:r>
        <w:br/>
      </w:r>
      <w:hyperlink r:id="rId16" w:history="1">
        <w:r w:rsidRPr="00FA7FCB">
          <w:rPr>
            <w:rStyle w:val="Hyperlink"/>
          </w:rPr>
          <w:t>https://www.dhs.wisconsin.gov/forms/advdirectives/adformspoa.htm</w:t>
        </w:r>
      </w:hyperlink>
    </w:p>
    <w:p w14:paraId="3156277D" w14:textId="016AFAF1" w:rsidR="00FA7FCB" w:rsidRDefault="00FA7FCB">
      <w:r>
        <w:t xml:space="preserve">Petition for Guardianship Form: </w:t>
      </w:r>
      <w:r>
        <w:br/>
      </w:r>
      <w:hyperlink r:id="rId17" w:history="1">
        <w:r w:rsidRPr="00FA7FCB">
          <w:rPr>
            <w:rStyle w:val="Hyperlink"/>
          </w:rPr>
          <w:t>https://www.wicourts.gov/formdisplay/GN-3100.pdf?formNumber=GN-3100&amp;formType=Form&amp;formatId=2&amp;language=en</w:t>
        </w:r>
      </w:hyperlink>
    </w:p>
    <w:p w14:paraId="0029A521" w14:textId="0DD4A492" w:rsidR="00FA7FCB" w:rsidRDefault="00FA7FCB">
      <w:r>
        <w:t>Supported Decision Making Agreement Form:</w:t>
      </w:r>
      <w:r>
        <w:t xml:space="preserve"> </w:t>
      </w:r>
      <w:hyperlink r:id="rId18" w:history="1">
        <w:r w:rsidRPr="00FA7FCB">
          <w:rPr>
            <w:rStyle w:val="Hyperlink"/>
          </w:rPr>
          <w:t>https://www.dhs.wisconsin.gov/library/f-02377.htm</w:t>
        </w:r>
      </w:hyperlink>
    </w:p>
    <w:p w14:paraId="31BA249F" w14:textId="4172B931" w:rsidR="00FA7FCB" w:rsidRDefault="00FA7FCB">
      <w:r>
        <w:t>Let’s Talk About Supported Decision Making:</w:t>
      </w:r>
      <w:r>
        <w:t xml:space="preserve"> </w:t>
      </w:r>
      <w:r>
        <w:br/>
      </w:r>
      <w:hyperlink r:id="rId19" w:history="1">
        <w:r w:rsidRPr="00FA7FCB">
          <w:rPr>
            <w:rStyle w:val="Hyperlink"/>
          </w:rPr>
          <w:t>https://wi-bpdd.org/wp-content/uploads/2019/12/SDMToolkit.pdf</w:t>
        </w:r>
      </w:hyperlink>
    </w:p>
    <w:p w14:paraId="69375CF2" w14:textId="608D3EAE" w:rsidR="00FA7FCB" w:rsidRDefault="00FA7FCB">
      <w:r>
        <w:t>Making My Own Health Care Decisions:</w:t>
      </w:r>
      <w:r>
        <w:t xml:space="preserve"> </w:t>
      </w:r>
      <w:r>
        <w:br/>
      </w:r>
      <w:hyperlink r:id="rId20" w:history="1">
        <w:r w:rsidRPr="00FA7FCB">
          <w:rPr>
            <w:rStyle w:val="Hyperlink"/>
          </w:rPr>
          <w:t>https://thearc.org/wp-content/uploads/forchapters/Making-My-Own-Health-Care-Decisions--A-Letter-for-to-My-Doctors.pdf</w:t>
        </w:r>
      </w:hyperlink>
    </w:p>
    <w:p w14:paraId="25AA8988" w14:textId="59423727" w:rsidR="00115EE6" w:rsidRDefault="00905529">
      <w:pPr>
        <w:rPr>
          <w:b/>
        </w:rPr>
      </w:pPr>
      <w:r w:rsidRPr="00905529">
        <w:rPr>
          <w:b/>
        </w:rPr>
        <w:t>From the presentation</w:t>
      </w:r>
    </w:p>
    <w:p w14:paraId="5C4AC13C" w14:textId="685C40FD" w:rsidR="00905529" w:rsidRDefault="00905529">
      <w:r>
        <w:t xml:space="preserve">Social Security Representative Payee: </w:t>
      </w:r>
      <w:hyperlink r:id="rId21" w:history="1">
        <w:r w:rsidRPr="00C12CBB">
          <w:rPr>
            <w:rStyle w:val="Hyperlink"/>
          </w:rPr>
          <w:t>https://www.ssa.gov/payee/</w:t>
        </w:r>
      </w:hyperlink>
    </w:p>
    <w:p w14:paraId="3415D93C" w14:textId="755B6505" w:rsidR="00905529" w:rsidRDefault="00905529">
      <w:r>
        <w:t xml:space="preserve">Supported Decision Making Agreements DPI Information Update Bulletin 19:01: </w:t>
      </w:r>
      <w:hyperlink r:id="rId22" w:history="1">
        <w:r w:rsidRPr="00C12CBB">
          <w:rPr>
            <w:rStyle w:val="Hyperlink"/>
          </w:rPr>
          <w:t>https://dpi.wi.gov/sped/laws-procedures-bulletins/bulletins/19-01</w:t>
        </w:r>
      </w:hyperlink>
    </w:p>
    <w:p w14:paraId="7AE1EFE9" w14:textId="77777777" w:rsidR="00905529" w:rsidRPr="00905529" w:rsidRDefault="00905529">
      <w:bookmarkStart w:id="0" w:name="_GoBack"/>
      <w:bookmarkEnd w:id="0"/>
    </w:p>
    <w:p w14:paraId="79DE1E6D" w14:textId="77777777" w:rsidR="00905529" w:rsidRPr="00FA7FCB" w:rsidRDefault="00905529"/>
    <w:p w14:paraId="5CA20C5C" w14:textId="77777777" w:rsidR="0094024D" w:rsidRDefault="0094024D"/>
    <w:sectPr w:rsidR="0094024D">
      <w:head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9ECE6" w14:textId="77777777" w:rsidR="0094024D" w:rsidRDefault="0094024D" w:rsidP="0094024D">
      <w:pPr>
        <w:spacing w:after="0" w:line="240" w:lineRule="auto"/>
      </w:pPr>
      <w:r>
        <w:separator/>
      </w:r>
    </w:p>
  </w:endnote>
  <w:endnote w:type="continuationSeparator" w:id="0">
    <w:p w14:paraId="2D4230EE" w14:textId="77777777" w:rsidR="0094024D" w:rsidRDefault="0094024D" w:rsidP="0094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CD57C" w14:textId="77777777" w:rsidR="0094024D" w:rsidRDefault="0094024D" w:rsidP="0094024D">
      <w:pPr>
        <w:spacing w:after="0" w:line="240" w:lineRule="auto"/>
      </w:pPr>
      <w:r>
        <w:separator/>
      </w:r>
    </w:p>
  </w:footnote>
  <w:footnote w:type="continuationSeparator" w:id="0">
    <w:p w14:paraId="63B19B69" w14:textId="77777777" w:rsidR="0094024D" w:rsidRDefault="0094024D" w:rsidP="00940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33ECF" w14:textId="77777777" w:rsidR="0094024D" w:rsidRDefault="0094024D" w:rsidP="0094024D">
    <w:pPr>
      <w:pStyle w:val="Header"/>
    </w:pPr>
    <w:r>
      <w:t>Transition Talks Tuesday School District of Janesville</w:t>
    </w:r>
  </w:p>
  <w:p w14:paraId="6E48715E" w14:textId="544176DC" w:rsidR="00BE1A48" w:rsidRDefault="002F0642" w:rsidP="0094024D">
    <w:pPr>
      <w:pStyle w:val="Header"/>
    </w:pPr>
    <w:r>
      <w:t>Thinking About Supported Decision Making</w:t>
    </w:r>
  </w:p>
  <w:p w14:paraId="6674A83C" w14:textId="20032172" w:rsidR="0094024D" w:rsidRDefault="00BE1A48" w:rsidP="0094024D">
    <w:pPr>
      <w:pStyle w:val="Header"/>
    </w:pPr>
    <w:r>
      <w:t xml:space="preserve">December </w:t>
    </w:r>
    <w:r w:rsidR="002F0642">
      <w:t>14</w:t>
    </w:r>
    <w:r w:rsidR="0094024D">
      <w:t>, 2021</w:t>
    </w:r>
  </w:p>
  <w:p w14:paraId="2466FCA3" w14:textId="77777777" w:rsidR="0094024D" w:rsidRDefault="009402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4D"/>
    <w:rsid w:val="00115EE6"/>
    <w:rsid w:val="002F0642"/>
    <w:rsid w:val="00695063"/>
    <w:rsid w:val="0078014A"/>
    <w:rsid w:val="00885FAB"/>
    <w:rsid w:val="008E1AD8"/>
    <w:rsid w:val="00905529"/>
    <w:rsid w:val="0094024D"/>
    <w:rsid w:val="00960AF1"/>
    <w:rsid w:val="00A10756"/>
    <w:rsid w:val="00AD7C03"/>
    <w:rsid w:val="00BE1A48"/>
    <w:rsid w:val="00DC7C88"/>
    <w:rsid w:val="00FA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10B93"/>
  <w15:chartTrackingRefBased/>
  <w15:docId w15:val="{BA71242E-93B6-4A9B-925E-D8432F37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24D"/>
  </w:style>
  <w:style w:type="paragraph" w:styleId="Footer">
    <w:name w:val="footer"/>
    <w:basedOn w:val="Normal"/>
    <w:link w:val="FooterChar"/>
    <w:uiPriority w:val="99"/>
    <w:unhideWhenUsed/>
    <w:rsid w:val="009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24D"/>
  </w:style>
  <w:style w:type="character" w:styleId="Hyperlink">
    <w:name w:val="Hyperlink"/>
    <w:basedOn w:val="DefaultParagraphFont"/>
    <w:uiPriority w:val="99"/>
    <w:unhideWhenUsed/>
    <w:rsid w:val="009402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waar.org/guardianship-resources" TargetMode="External"/><Relationship Id="rId18" Type="http://schemas.openxmlformats.org/officeDocument/2006/relationships/hyperlink" Target="https://www.dhs.wisconsin.gov/library/f-02377.h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ssa.gov/payee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i-bpdd.org/index.php/supporteddecision-making/" TargetMode="External"/><Relationship Id="rId17" Type="http://schemas.openxmlformats.org/officeDocument/2006/relationships/hyperlink" Target="https://www.wicourts.gov/formdisplay/GN-3100.pdf?formNumber=GN-3100&amp;formType=Form&amp;formatId=2&amp;language=en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hs.wisconsin.gov/forms/advdirectives/adformspoa.htm" TargetMode="External"/><Relationship Id="rId20" Type="http://schemas.openxmlformats.org/officeDocument/2006/relationships/hyperlink" Target="https://thearc.org/wp-content/uploads/forchapters/Making-My-Own-Health-Care-Decisions--A-Letter-for-to-My-Doctors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amilyvoiceswi.org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familyvoiceswi.org/resource-library/supported-decision-making-for-transition-age-youth/%20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cyshcn.waisman.wisc.edu/" TargetMode="External"/><Relationship Id="rId19" Type="http://schemas.openxmlformats.org/officeDocument/2006/relationships/hyperlink" Target="https://wi-bpdd.org/wp-content/uploads/2019/12/SDMToolkit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cyshcn.waisman.wisc.edu/transition-talks-tuesdays-janesville-sd/" TargetMode="External"/><Relationship Id="rId14" Type="http://schemas.openxmlformats.org/officeDocument/2006/relationships/hyperlink" Target="http://www.supporteddecisionmaking.org/" TargetMode="External"/><Relationship Id="rId22" Type="http://schemas.openxmlformats.org/officeDocument/2006/relationships/hyperlink" Target="https://dpi.wi.gov/sped/laws-procedures-bulletins/bulletins/19-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ED0B9C-82CD-4D91-AC15-D42CB14B50A3}">
  <ds:schemaRefs>
    <ds:schemaRef ds:uri="http://purl.org/dc/elements/1.1/"/>
    <ds:schemaRef ds:uri="http://purl.org/dc/dcmitype/"/>
    <ds:schemaRef ds:uri="f0506f70-949c-482f-9073-a4a460158a40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2828214-149a-4246-ad12-618fc754b7f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BD3CAB3-BB20-4241-B26E-4A95964FE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80F160-0F8A-4576-9608-C161D8B85F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4</cp:revision>
  <dcterms:created xsi:type="dcterms:W3CDTF">2021-12-15T20:40:00Z</dcterms:created>
  <dcterms:modified xsi:type="dcterms:W3CDTF">2021-12-15T21:18:00Z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