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B69A6" w14:textId="77777777" w:rsidR="008301F1" w:rsidRDefault="008301F1" w:rsidP="000F4B28"/>
    <w:p w14:paraId="12AEAC7D" w14:textId="77777777" w:rsidR="006A2A98" w:rsidRDefault="006A2A98" w:rsidP="000F4B28">
      <w:r w:rsidRPr="006A2A98">
        <w:t xml:space="preserve">Advocacy </w:t>
      </w:r>
      <w:proofErr w:type="gramStart"/>
      <w:r w:rsidRPr="006A2A98">
        <w:t>For</w:t>
      </w:r>
      <w:proofErr w:type="gramEnd"/>
      <w:r w:rsidRPr="006A2A98">
        <w:t xml:space="preserve"> Change and other resources with Family Voices of Wisconsin </w:t>
      </w:r>
    </w:p>
    <w:p w14:paraId="2AC46CE7" w14:textId="407E7DAF" w:rsidR="006A2A98" w:rsidRDefault="006A2A98" w:rsidP="000F4B28">
      <w:r>
        <w:t xml:space="preserve">Brigit Frank, </w:t>
      </w:r>
      <w:r w:rsidRPr="006A2A98">
        <w:t>from Family Voices of Wisconsin, will join us to talk about Advocacy for Change 2022 A Virtual Conference coming up on March 23 and 24. This virtual event will increase your advocacy skills and connect you with your state legislators. We will also talk about new resources from Family Voices of Wisconsin.</w:t>
      </w:r>
    </w:p>
    <w:p w14:paraId="62F5792E" w14:textId="7F8EF7C6" w:rsidR="000F4B28" w:rsidRDefault="000F4B28" w:rsidP="000F4B28">
      <w:r w:rsidRPr="000F4B28">
        <w:t xml:space="preserve">After you watch this video, please give us feedback: </w:t>
      </w:r>
      <w:hyperlink r:id="rId9" w:history="1">
        <w:r w:rsidRPr="000F4B28">
          <w:rPr>
            <w:rStyle w:val="Hyperlink"/>
          </w:rPr>
          <w:t>https://uwmadison.co1.qualtrics.com/jfe/form/SV_5jdSld8XQjRmELz</w:t>
        </w:r>
      </w:hyperlink>
    </w:p>
    <w:p w14:paraId="7E36B4D2" w14:textId="77777777" w:rsidR="000F4B28" w:rsidRDefault="000F4B28" w:rsidP="000F4B28">
      <w:r>
        <w:t>Resources referenced in this video:</w:t>
      </w:r>
    </w:p>
    <w:p w14:paraId="13C3D7B3" w14:textId="77777777" w:rsidR="000F4B28" w:rsidRDefault="000F4B28" w:rsidP="000F4B28">
      <w:r>
        <w:t xml:space="preserve">Southern Regional Center for Children and Youth with Special Health Care Needs: </w:t>
      </w:r>
      <w:hyperlink r:id="rId10" w:history="1">
        <w:r w:rsidRPr="000F4B28">
          <w:rPr>
            <w:rStyle w:val="Hyperlink"/>
          </w:rPr>
          <w:t>https://cyshcn.waisman.wisc.edu/</w:t>
        </w:r>
      </w:hyperlink>
    </w:p>
    <w:p w14:paraId="5B36A7CC" w14:textId="22132932" w:rsidR="000F4B28" w:rsidRDefault="000F4B28" w:rsidP="000F4B28">
      <w:pPr>
        <w:rPr>
          <w:rStyle w:val="Hyperlink"/>
        </w:rPr>
      </w:pPr>
      <w:r>
        <w:t xml:space="preserve">Conversations on Showing Up for Kids: </w:t>
      </w:r>
      <w:hyperlink r:id="rId11" w:history="1">
        <w:r w:rsidRPr="009040A1">
          <w:rPr>
            <w:rStyle w:val="Hyperlink"/>
          </w:rPr>
          <w:t>https://cyshcn.waisman.wisc.edu/</w:t>
        </w:r>
      </w:hyperlink>
    </w:p>
    <w:p w14:paraId="284D8CD9" w14:textId="11CE6CCD" w:rsidR="007D5584" w:rsidRDefault="00686CF9" w:rsidP="000F4B28">
      <w:pPr>
        <w:rPr>
          <w:rStyle w:val="Hyperlink"/>
          <w:color w:val="auto"/>
          <w:u w:val="none"/>
        </w:rPr>
      </w:pPr>
      <w:r w:rsidRPr="00686CF9">
        <w:rPr>
          <w:rStyle w:val="Hyperlink"/>
          <w:color w:val="auto"/>
          <w:u w:val="none"/>
        </w:rPr>
        <w:t xml:space="preserve">Other Regional Centers: </w:t>
      </w:r>
      <w:hyperlink r:id="rId12" w:history="1">
        <w:r w:rsidRPr="00820EDB">
          <w:rPr>
            <w:rStyle w:val="Hyperlink"/>
          </w:rPr>
          <w:t>https://www.dhs.wisconsin.gov/cyshcn/regionalcenters.htm</w:t>
        </w:r>
      </w:hyperlink>
    </w:p>
    <w:p w14:paraId="60DBB5B4" w14:textId="36708871" w:rsidR="00686CF9" w:rsidRDefault="00686CF9" w:rsidP="000F4B28">
      <w:pPr>
        <w:rPr>
          <w:rStyle w:val="Hyperlink"/>
          <w:color w:val="auto"/>
          <w:u w:val="none"/>
        </w:rPr>
      </w:pPr>
      <w:proofErr w:type="spellStart"/>
      <w:r w:rsidRPr="00686CF9">
        <w:rPr>
          <w:rStyle w:val="Hyperlink"/>
          <w:color w:val="auto"/>
          <w:u w:val="none"/>
        </w:rPr>
        <w:t>Wispact</w:t>
      </w:r>
      <w:proofErr w:type="spellEnd"/>
      <w:r w:rsidRPr="00686CF9">
        <w:rPr>
          <w:rStyle w:val="Hyperlink"/>
          <w:color w:val="auto"/>
          <w:u w:val="none"/>
        </w:rPr>
        <w:t xml:space="preserve">: </w:t>
      </w:r>
      <w:hyperlink r:id="rId13" w:history="1">
        <w:r w:rsidRPr="00820EDB">
          <w:rPr>
            <w:rStyle w:val="Hyperlink"/>
          </w:rPr>
          <w:t>https://www.wispact.org/</w:t>
        </w:r>
      </w:hyperlink>
    </w:p>
    <w:p w14:paraId="1A15B575" w14:textId="4A09C10C" w:rsidR="00686CF9" w:rsidRDefault="00686CF9" w:rsidP="000F4B28">
      <w:pPr>
        <w:rPr>
          <w:rStyle w:val="Hyperlink"/>
          <w:color w:val="auto"/>
          <w:u w:val="none"/>
        </w:rPr>
      </w:pPr>
      <w:r w:rsidRPr="00686CF9">
        <w:rPr>
          <w:rStyle w:val="Hyperlink"/>
          <w:color w:val="auto"/>
          <w:u w:val="none"/>
        </w:rPr>
        <w:t xml:space="preserve">ABLE accounts: </w:t>
      </w:r>
      <w:hyperlink r:id="rId14" w:history="1">
        <w:r w:rsidRPr="00820EDB">
          <w:rPr>
            <w:rStyle w:val="Hyperlink"/>
          </w:rPr>
          <w:t>https://www.ablenrc.org/</w:t>
        </w:r>
      </w:hyperlink>
    </w:p>
    <w:p w14:paraId="662FC004" w14:textId="68117433" w:rsidR="00686CF9" w:rsidRPr="007D5584" w:rsidRDefault="00686CF9" w:rsidP="000F4B28">
      <w:pPr>
        <w:rPr>
          <w:rStyle w:val="Hyperlink"/>
          <w:color w:val="auto"/>
          <w:u w:val="none"/>
        </w:rPr>
      </w:pPr>
      <w:r w:rsidRPr="00686CF9">
        <w:rPr>
          <w:rStyle w:val="Hyperlink"/>
          <w:color w:val="auto"/>
          <w:u w:val="none"/>
        </w:rPr>
        <w:t xml:space="preserve">James Giese contact information: </w:t>
      </w:r>
      <w:bookmarkStart w:id="0" w:name="_GoBack"/>
      <w:bookmarkEnd w:id="0"/>
      <w:r w:rsidR="00D67347">
        <w:rPr>
          <w:rStyle w:val="Hyperlink"/>
          <w:color w:val="auto"/>
          <w:u w:val="none"/>
        </w:rPr>
        <w:fldChar w:fldCharType="begin"/>
      </w:r>
      <w:r w:rsidR="00D67347">
        <w:rPr>
          <w:rStyle w:val="Hyperlink"/>
          <w:color w:val="auto"/>
          <w:u w:val="none"/>
        </w:rPr>
        <w:instrText xml:space="preserve"> HYPERLINK "mailto:</w:instrText>
      </w:r>
      <w:r w:rsidR="00D67347" w:rsidRPr="00D67347">
        <w:rPr>
          <w:rStyle w:val="Hyperlink"/>
          <w:color w:val="auto"/>
          <w:u w:val="none"/>
        </w:rPr>
        <w:instrText>jgiese@wispact.org</w:instrText>
      </w:r>
      <w:r w:rsidR="00D67347">
        <w:rPr>
          <w:rStyle w:val="Hyperlink"/>
          <w:color w:val="auto"/>
          <w:u w:val="none"/>
        </w:rPr>
        <w:instrText xml:space="preserve">" </w:instrText>
      </w:r>
      <w:r w:rsidR="00D67347">
        <w:rPr>
          <w:rStyle w:val="Hyperlink"/>
          <w:color w:val="auto"/>
          <w:u w:val="none"/>
        </w:rPr>
        <w:fldChar w:fldCharType="separate"/>
      </w:r>
      <w:r w:rsidR="00D67347" w:rsidRPr="00820EDB">
        <w:rPr>
          <w:rStyle w:val="Hyperlink"/>
        </w:rPr>
        <w:t>jgiese@wispact.org</w:t>
      </w:r>
      <w:r w:rsidR="00D67347">
        <w:rPr>
          <w:rStyle w:val="Hyperlink"/>
          <w:color w:val="auto"/>
          <w:u w:val="none"/>
        </w:rPr>
        <w:fldChar w:fldCharType="end"/>
      </w:r>
      <w:r w:rsidRPr="00686CF9">
        <w:rPr>
          <w:rStyle w:val="Hyperlink"/>
          <w:color w:val="auto"/>
          <w:u w:val="none"/>
        </w:rPr>
        <w:t>608-268-6006 ext. 209</w:t>
      </w:r>
    </w:p>
    <w:sectPr w:rsidR="00686CF9" w:rsidRPr="007D5584">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704D7" w14:textId="77777777" w:rsidR="000F4B28" w:rsidRDefault="000F4B28" w:rsidP="000F4B28">
      <w:pPr>
        <w:spacing w:after="0" w:line="240" w:lineRule="auto"/>
      </w:pPr>
      <w:r>
        <w:separator/>
      </w:r>
    </w:p>
  </w:endnote>
  <w:endnote w:type="continuationSeparator" w:id="0">
    <w:p w14:paraId="7B8A498F" w14:textId="77777777" w:rsidR="000F4B28" w:rsidRDefault="000F4B28" w:rsidP="000F4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40F83" w14:textId="77777777" w:rsidR="00963BFE" w:rsidRDefault="00963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94435" w14:textId="77777777" w:rsidR="00963BFE" w:rsidRDefault="00963B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0DAFA" w14:textId="77777777" w:rsidR="00963BFE" w:rsidRDefault="00963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A5CA4" w14:textId="77777777" w:rsidR="000F4B28" w:rsidRDefault="000F4B28" w:rsidP="000F4B28">
      <w:pPr>
        <w:spacing w:after="0" w:line="240" w:lineRule="auto"/>
      </w:pPr>
      <w:r>
        <w:separator/>
      </w:r>
    </w:p>
  </w:footnote>
  <w:footnote w:type="continuationSeparator" w:id="0">
    <w:p w14:paraId="591D58B6" w14:textId="77777777" w:rsidR="000F4B28" w:rsidRDefault="000F4B28" w:rsidP="000F4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6F0DE" w14:textId="77777777" w:rsidR="00963BFE" w:rsidRDefault="00963B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4B4D1" w14:textId="77777777" w:rsidR="000F4B28" w:rsidRPr="00760F88" w:rsidRDefault="000F4B28">
    <w:pPr>
      <w:pStyle w:val="Header"/>
      <w:rPr>
        <w:rFonts w:cstheme="minorHAnsi"/>
      </w:rPr>
    </w:pPr>
    <w:r w:rsidRPr="00760F88">
      <w:rPr>
        <w:rFonts w:cstheme="minorHAnsi"/>
      </w:rPr>
      <w:t>Conversations on Showing Up for Kids!</w:t>
    </w:r>
  </w:p>
  <w:p w14:paraId="59E9E7A6" w14:textId="71A430CE" w:rsidR="006A2A98" w:rsidRDefault="006A2A98">
    <w:pPr>
      <w:pStyle w:val="Header"/>
      <w:rPr>
        <w:rFonts w:cstheme="minorHAnsi"/>
        <w:color w:val="0D0D0D"/>
        <w:shd w:val="clear" w:color="auto" w:fill="FFFFFF"/>
      </w:rPr>
    </w:pPr>
    <w:r w:rsidRPr="006A2A98">
      <w:rPr>
        <w:rFonts w:cstheme="minorHAnsi"/>
        <w:color w:val="0D0D0D"/>
        <w:shd w:val="clear" w:color="auto" w:fill="FFFFFF"/>
      </w:rPr>
      <w:t xml:space="preserve">Advocacy </w:t>
    </w:r>
    <w:r w:rsidR="00963BFE">
      <w:rPr>
        <w:rFonts w:cstheme="minorHAnsi"/>
        <w:color w:val="0D0D0D"/>
        <w:shd w:val="clear" w:color="auto" w:fill="FFFFFF"/>
      </w:rPr>
      <w:t>f</w:t>
    </w:r>
    <w:r w:rsidRPr="006A2A98">
      <w:rPr>
        <w:rFonts w:cstheme="minorHAnsi"/>
        <w:color w:val="0D0D0D"/>
        <w:shd w:val="clear" w:color="auto" w:fill="FFFFFF"/>
      </w:rPr>
      <w:t>or Change and other resources with Family Voices of Wisconsin</w:t>
    </w:r>
  </w:p>
  <w:p w14:paraId="4C4B95FB" w14:textId="4365DF44" w:rsidR="000F4B28" w:rsidRPr="00760F88" w:rsidRDefault="00760F88">
    <w:pPr>
      <w:pStyle w:val="Header"/>
      <w:rPr>
        <w:rFonts w:cstheme="minorHAnsi"/>
      </w:rPr>
    </w:pPr>
    <w:r w:rsidRPr="00760F88">
      <w:rPr>
        <w:rFonts w:cstheme="minorHAnsi"/>
      </w:rPr>
      <w:t xml:space="preserve">February </w:t>
    </w:r>
    <w:r w:rsidR="006A2A98">
      <w:rPr>
        <w:rFonts w:cstheme="minorHAnsi"/>
      </w:rPr>
      <w:t>16</w:t>
    </w:r>
    <w:r w:rsidRPr="00760F88">
      <w:rPr>
        <w:rFonts w:cstheme="minorHAnsi"/>
      </w:rPr>
      <w:t>,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40F505" w14:textId="77777777" w:rsidR="00963BFE" w:rsidRDefault="00963B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B28"/>
    <w:rsid w:val="000F4B28"/>
    <w:rsid w:val="00164458"/>
    <w:rsid w:val="00166853"/>
    <w:rsid w:val="00174236"/>
    <w:rsid w:val="00190628"/>
    <w:rsid w:val="001D019A"/>
    <w:rsid w:val="00232872"/>
    <w:rsid w:val="00482872"/>
    <w:rsid w:val="00686CF9"/>
    <w:rsid w:val="006A2A98"/>
    <w:rsid w:val="00760F88"/>
    <w:rsid w:val="007D5584"/>
    <w:rsid w:val="008301F1"/>
    <w:rsid w:val="008305A6"/>
    <w:rsid w:val="008F144D"/>
    <w:rsid w:val="009564EC"/>
    <w:rsid w:val="00963BFE"/>
    <w:rsid w:val="00A44325"/>
    <w:rsid w:val="00C92F2A"/>
    <w:rsid w:val="00D67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E6D37E"/>
  <w15:chartTrackingRefBased/>
  <w15:docId w15:val="{5B11195B-C952-44BC-BB1A-6610ACF5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4B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B28"/>
  </w:style>
  <w:style w:type="character" w:styleId="Hyperlink">
    <w:name w:val="Hyperlink"/>
    <w:basedOn w:val="DefaultParagraphFont"/>
    <w:uiPriority w:val="99"/>
    <w:unhideWhenUsed/>
    <w:rsid w:val="000F4B28"/>
    <w:rPr>
      <w:color w:val="0563C1" w:themeColor="hyperlink"/>
      <w:u w:val="single"/>
    </w:rPr>
  </w:style>
  <w:style w:type="paragraph" w:styleId="Footer">
    <w:name w:val="footer"/>
    <w:basedOn w:val="Normal"/>
    <w:link w:val="FooterChar"/>
    <w:uiPriority w:val="99"/>
    <w:unhideWhenUsed/>
    <w:rsid w:val="000F4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B28"/>
  </w:style>
  <w:style w:type="character" w:styleId="UnresolvedMention">
    <w:name w:val="Unresolved Mention"/>
    <w:basedOn w:val="DefaultParagraphFont"/>
    <w:uiPriority w:val="99"/>
    <w:semiHidden/>
    <w:unhideWhenUsed/>
    <w:rsid w:val="000F4B28"/>
    <w:rPr>
      <w:color w:val="605E5C"/>
      <w:shd w:val="clear" w:color="auto" w:fill="E1DFDD"/>
    </w:rPr>
  </w:style>
  <w:style w:type="character" w:customStyle="1" w:styleId="markzc4bvjjby">
    <w:name w:val="markzc4bvjjby"/>
    <w:basedOn w:val="DefaultParagraphFont"/>
    <w:rsid w:val="00C92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ispact.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dhs.wisconsin.gov/cyshcn/regionalcenters.ht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shcn.waisman.wisc.ed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cyshcn.waisman.wisc.edu/"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uwmadison.co1.qualtrics.com/jfe/form/SV_5jdSld8XQjRmELz" TargetMode="External"/><Relationship Id="rId14" Type="http://schemas.openxmlformats.org/officeDocument/2006/relationships/hyperlink" Target="https://www.ablenrc.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DE1E89-0C62-4F0E-BA7D-A56B2E1B58FE}">
  <ds:schemaRefs>
    <ds:schemaRef ds:uri="http://schemas.microsoft.com/office/2006/documentManagement/types"/>
    <ds:schemaRef ds:uri="f0506f70-949c-482f-9073-a4a460158a40"/>
    <ds:schemaRef ds:uri="http://purl.org/dc/elements/1.1/"/>
    <ds:schemaRef ds:uri="http://www.w3.org/XML/1998/namespace"/>
    <ds:schemaRef ds:uri="http://purl.org/dc/terms/"/>
    <ds:schemaRef ds:uri="http://schemas.openxmlformats.org/package/2006/metadata/core-properties"/>
    <ds:schemaRef ds:uri="http://schemas.microsoft.com/office/infopath/2007/PartnerControls"/>
    <ds:schemaRef ds:uri="e2828214-149a-4246-ad12-618fc754b7f2"/>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59ABB410-2D05-4FA6-A902-136E3DDF2998}">
  <ds:schemaRefs>
    <ds:schemaRef ds:uri="http://schemas.microsoft.com/sharepoint/v3/contenttype/forms"/>
  </ds:schemaRefs>
</ds:datastoreItem>
</file>

<file path=customXml/itemProps3.xml><?xml version="1.0" encoding="utf-8"?>
<ds:datastoreItem xmlns:ds="http://schemas.openxmlformats.org/officeDocument/2006/customXml" ds:itemID="{94DE363E-51CA-4D3F-B6DC-46ACA53B1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dcterms:created xsi:type="dcterms:W3CDTF">2022-02-22T19:31:00Z</dcterms:created>
  <dcterms:modified xsi:type="dcterms:W3CDTF">2022-02-22T19:31:00Z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