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CC0B9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Many families count on the Children’s Long-Term Support Waiver Program to provide support. Come learn about some changes to the program for 2023. </w:t>
      </w:r>
    </w:p>
    <w:p w14:paraId="555A6FE4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>P</w:t>
      </w: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lease take a moment and fill out a short feedback survey: </w:t>
      </w:r>
      <w:hyperlink r:id="rId10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https://uwmadison.co1.qualtrics.com/jfe/form/SV_6suJikemvMijc7c</w:t>
        </w:r>
      </w:hyperlink>
    </w:p>
    <w:p w14:paraId="0983733F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Resources from the Conversation Southern Regional Center for Children and Youth with Special Health Care Needs: </w:t>
      </w:r>
      <w:hyperlink r:id="rId11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https://cyshcn.waisman.wisc.edu/</w:t>
        </w:r>
      </w:hyperlink>
    </w:p>
    <w:p w14:paraId="12E8DD34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Find Your Regional Center: </w:t>
      </w:r>
      <w:hyperlink r:id="rId12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https://dhs.wisconsin.gov/cyshcn/regionalcenters.htm</w:t>
        </w:r>
      </w:hyperlink>
    </w:p>
    <w:p w14:paraId="0A7AD8E7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Children’s Long-Term </w:t>
      </w:r>
      <w:proofErr w:type="gramStart"/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>Support(</w:t>
      </w:r>
      <w:proofErr w:type="gramEnd"/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CLTS): Program Overview: </w:t>
      </w:r>
      <w:hyperlink r:id="rId13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https://dhs.wisconsin.gov/clts/index.htm</w:t>
        </w:r>
      </w:hyperlink>
    </w:p>
    <w:p w14:paraId="25DFD48F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 Eligibility: </w:t>
      </w:r>
      <w:hyperlink r:id="rId14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https://dhs.wisconsin.gov/clts/eligibility.htm</w:t>
        </w:r>
      </w:hyperlink>
    </w:p>
    <w:p w14:paraId="16EA4619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 application/find your county contact: </w:t>
      </w:r>
      <w:hyperlink r:id="rId15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https://dhs.wisconsin.gov/clts/contact.htm</w:t>
        </w:r>
      </w:hyperlink>
    </w:p>
    <w:p w14:paraId="348FDFE2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 family page: </w:t>
      </w:r>
      <w:hyperlink r:id="rId16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https://dhs.wisconsin.gov/clts/family.htm</w:t>
        </w:r>
      </w:hyperlink>
    </w:p>
    <w:p w14:paraId="0E8CC0CA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 waiver manual: </w:t>
      </w:r>
      <w:hyperlink r:id="rId17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https://dhs.wisconsin.gov/waivermanual/index.htm</w:t>
        </w:r>
      </w:hyperlink>
    </w:p>
    <w:p w14:paraId="48CCB723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 supports and services: </w:t>
      </w:r>
      <w:hyperlink r:id="rId18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https://dhs.wisconsin.gov/clts/services.htm</w:t>
        </w:r>
      </w:hyperlink>
    </w:p>
    <w:p w14:paraId="709A8491" w14:textId="77777777" w:rsidR="00E254A8" w:rsidRPr="00E254A8" w:rsidRDefault="00E254A8" w:rsidP="00E254A8">
      <w:pPr>
        <w:pStyle w:val="ListParagraph"/>
        <w:numPr>
          <w:ilvl w:val="0"/>
          <w:numId w:val="2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Services at a glance in English, Spanish and Hmong: </w:t>
      </w:r>
      <w:hyperlink r:id="rId19" w:history="1">
        <w:r w:rsidRPr="00E254A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https://dhs.wisconsin.gov/library/collection/p-02570</w:t>
        </w:r>
      </w:hyperlink>
    </w:p>
    <w:p w14:paraId="72DC9A1F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CLTS -- need to have a form of Medicaid: </w:t>
      </w:r>
      <w:hyperlink r:id="rId20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https://dhs.wisconsin.gov/medicaid/children.htm</w:t>
        </w:r>
      </w:hyperlink>
    </w:p>
    <w:p w14:paraId="14118363" w14:textId="77777777" w:rsidR="00E254A8" w:rsidRDefault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Families work with Case Managers to figure out needs and outcomes: </w:t>
      </w:r>
    </w:p>
    <w:p w14:paraId="7EEA24A2" w14:textId="77777777" w:rsidR="00E254A8" w:rsidRPr="00E254A8" w:rsidRDefault="00E254A8" w:rsidP="00E254A8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Deciding Together Guide: </w:t>
      </w:r>
      <w:hyperlink r:id="rId21" w:history="1">
        <w:r w:rsidRPr="00E254A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https://dhs.wisconsin.gov/library/collection/p-02246</w:t>
        </w:r>
      </w:hyperlink>
    </w:p>
    <w:p w14:paraId="778C597A" w14:textId="77777777" w:rsidR="00E254A8" w:rsidRPr="00E254A8" w:rsidRDefault="00E254A8" w:rsidP="00E254A8">
      <w:pPr>
        <w:pStyle w:val="ListParagraph"/>
        <w:numPr>
          <w:ilvl w:val="0"/>
          <w:numId w:val="1"/>
        </w:numPr>
      </w:pP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Deciding Together what is </w:t>
      </w:r>
      <w:proofErr w:type="spellStart"/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>is</w:t>
      </w:r>
      <w:proofErr w:type="spellEnd"/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 and isn't: </w:t>
      </w:r>
      <w:hyperlink r:id="rId22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https://dhs.wisconsin.gov/library/collection/p-02246c</w:t>
        </w:r>
      </w:hyperlink>
    </w:p>
    <w:p w14:paraId="5E519C9F" w14:textId="77777777" w:rsidR="00E254A8" w:rsidRDefault="00E254A8" w:rsidP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Contacts for CLTS program &amp; options if things aren't going well): </w:t>
      </w:r>
      <w:hyperlink r:id="rId23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https://dhs.wisconsin.gov/publications/p03037.pdf</w:t>
        </w:r>
      </w:hyperlink>
    </w:p>
    <w:p w14:paraId="7BF270FA" w14:textId="77777777" w:rsidR="00E254A8" w:rsidRDefault="00E254A8" w:rsidP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Unwinding of the Public Health Emergency which affects families who received Medicaid and CLTS services: </w:t>
      </w:r>
      <w:hyperlink r:id="rId24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https://dhs.wisconsin.gov/covid-19/unwindingtoolkit.htm</w:t>
        </w:r>
      </w:hyperlink>
    </w:p>
    <w:p w14:paraId="1EE51245" w14:textId="77777777" w:rsidR="00E254A8" w:rsidRDefault="00E254A8" w:rsidP="00E254A8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>Short video</w:t>
      </w: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>s</w:t>
      </w:r>
      <w:r w:rsidRPr="00E254A8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 from ABC for Health: </w:t>
      </w:r>
    </w:p>
    <w:p w14:paraId="54FAA6D3" w14:textId="77777777" w:rsidR="00E254A8" w:rsidRPr="00E254A8" w:rsidRDefault="00E254A8" w:rsidP="00E254A8">
      <w:pPr>
        <w:pStyle w:val="ListParagraph"/>
        <w:numPr>
          <w:ilvl w:val="0"/>
          <w:numId w:val="3"/>
        </w:numPr>
      </w:pPr>
      <w:hyperlink r:id="rId25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https://www.youtube.com/playlist?list=PL6p-1d9w8iCrnEQHWvoBOrjD_N_J-pWyO</w:t>
        </w:r>
      </w:hyperlink>
    </w:p>
    <w:p w14:paraId="2EDECA9D" w14:textId="77777777" w:rsidR="00524FD3" w:rsidRPr="00E254A8" w:rsidRDefault="00E254A8" w:rsidP="00E254A8">
      <w:pPr>
        <w:pStyle w:val="ListParagraph"/>
        <w:numPr>
          <w:ilvl w:val="0"/>
          <w:numId w:val="3"/>
        </w:numPr>
      </w:pPr>
      <w:hyperlink r:id="rId26" w:history="1">
        <w:r w:rsidRPr="008C2B68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https://www.youtube.com/@HealthWatchWisconsin</w:t>
        </w:r>
      </w:hyperlink>
      <w:bookmarkStart w:id="0" w:name="_GoBack"/>
      <w:bookmarkEnd w:id="0"/>
    </w:p>
    <w:sectPr w:rsidR="00524FD3" w:rsidRPr="00E254A8">
      <w:head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C1D67" w14:textId="77777777" w:rsidR="00E254A8" w:rsidRDefault="00E254A8" w:rsidP="00E254A8">
      <w:pPr>
        <w:spacing w:after="0" w:line="240" w:lineRule="auto"/>
      </w:pPr>
      <w:r>
        <w:separator/>
      </w:r>
    </w:p>
  </w:endnote>
  <w:endnote w:type="continuationSeparator" w:id="0">
    <w:p w14:paraId="01FB71BE" w14:textId="77777777" w:rsidR="00E254A8" w:rsidRDefault="00E254A8" w:rsidP="00E2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91326" w14:textId="77777777" w:rsidR="00E254A8" w:rsidRDefault="00E254A8" w:rsidP="00E254A8">
      <w:pPr>
        <w:spacing w:after="0" w:line="240" w:lineRule="auto"/>
      </w:pPr>
      <w:r>
        <w:separator/>
      </w:r>
    </w:p>
  </w:footnote>
  <w:footnote w:type="continuationSeparator" w:id="0">
    <w:p w14:paraId="2569955C" w14:textId="77777777" w:rsidR="00E254A8" w:rsidRDefault="00E254A8" w:rsidP="00E2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E1EE0" w14:textId="77777777" w:rsidR="00E254A8" w:rsidRDefault="00E254A8">
    <w:pPr>
      <w:pStyle w:val="Header"/>
    </w:pPr>
    <w:r>
      <w:rPr>
        <w:rFonts w:ascii="Arial" w:hAnsi="Arial" w:cs="Arial"/>
        <w:color w:val="0D0D0D"/>
        <w:sz w:val="23"/>
        <w:szCs w:val="23"/>
        <w:shd w:val="clear" w:color="auto" w:fill="FFFFFF"/>
      </w:rPr>
      <w:t>Conversations: Updates to the CLTS Waiver Program 3.8.23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904C1"/>
    <w:multiLevelType w:val="hybridMultilevel"/>
    <w:tmpl w:val="26F29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73477"/>
    <w:multiLevelType w:val="hybridMultilevel"/>
    <w:tmpl w:val="E200C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A5C84"/>
    <w:multiLevelType w:val="hybridMultilevel"/>
    <w:tmpl w:val="1EFE7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A8"/>
    <w:rsid w:val="00524FD3"/>
    <w:rsid w:val="00E2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EA61"/>
  <w15:chartTrackingRefBased/>
  <w15:docId w15:val="{35DE901B-1880-4475-B889-15D8C014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4A8"/>
  </w:style>
  <w:style w:type="paragraph" w:styleId="Footer">
    <w:name w:val="footer"/>
    <w:basedOn w:val="Normal"/>
    <w:link w:val="FooterChar"/>
    <w:uiPriority w:val="99"/>
    <w:unhideWhenUsed/>
    <w:rsid w:val="00E25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4A8"/>
  </w:style>
  <w:style w:type="character" w:styleId="Hyperlink">
    <w:name w:val="Hyperlink"/>
    <w:basedOn w:val="DefaultParagraphFont"/>
    <w:uiPriority w:val="99"/>
    <w:unhideWhenUsed/>
    <w:rsid w:val="00E254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4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hs.wisconsin.gov/clts/index.htm" TargetMode="External"/><Relationship Id="rId18" Type="http://schemas.openxmlformats.org/officeDocument/2006/relationships/hyperlink" Target="https://dhs.wisconsin.gov/clts/services.htm" TargetMode="External"/><Relationship Id="rId26" Type="http://schemas.openxmlformats.org/officeDocument/2006/relationships/hyperlink" Target="https://www.youtube.com/@HealthWatchWisconsi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hs.wisconsin.gov/library/collection/p-02246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hs.wisconsin.gov/cyshcn/regionalcenters.htm" TargetMode="External"/><Relationship Id="rId17" Type="http://schemas.openxmlformats.org/officeDocument/2006/relationships/hyperlink" Target="https://dhs.wisconsin.gov/waivermanual/index.htm" TargetMode="External"/><Relationship Id="rId25" Type="http://schemas.openxmlformats.org/officeDocument/2006/relationships/hyperlink" Target="https://www.youtube.com/playlist?list=PL6p-1d9w8iCrnEQHWvoBOrjD_N_J-pWy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hs.wisconsin.gov/clts/family.htm" TargetMode="External"/><Relationship Id="rId20" Type="http://schemas.openxmlformats.org/officeDocument/2006/relationships/hyperlink" Target="https://dhs.wisconsin.gov/medicaid/children.ht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" TargetMode="External"/><Relationship Id="rId24" Type="http://schemas.openxmlformats.org/officeDocument/2006/relationships/hyperlink" Target="https://dhs.wisconsin.gov/covid-19/unwindingtoolkit.htm" TargetMode="External"/><Relationship Id="rId5" Type="http://schemas.openxmlformats.org/officeDocument/2006/relationships/styles" Target="styles.xml"/><Relationship Id="rId15" Type="http://schemas.openxmlformats.org/officeDocument/2006/relationships/hyperlink" Target="https://dhs.wisconsin.gov/clts/contact.htm" TargetMode="External"/><Relationship Id="rId23" Type="http://schemas.openxmlformats.org/officeDocument/2006/relationships/hyperlink" Target="https://dhs.wisconsin.gov/publications/p03037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uwmadison.co1.qualtrics.com/jfe/form/SV_6suJikemvMijc7c" TargetMode="External"/><Relationship Id="rId19" Type="http://schemas.openxmlformats.org/officeDocument/2006/relationships/hyperlink" Target="https://dhs.wisconsin.gov/library/collection/p-0257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hs.wisconsin.gov/clts/eligibility.htm" TargetMode="External"/><Relationship Id="rId22" Type="http://schemas.openxmlformats.org/officeDocument/2006/relationships/hyperlink" Target="https://dhs.wisconsin.gov/library/collection/p-02246c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C7068224-08DC-4302-B6E5-06B8463D7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3F693-34A6-47D7-A1C5-D0C9DDAAA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53F86-9A1F-4F76-8C6F-AB80523DD32E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f0506f70-949c-482f-9073-a4a460158a40"/>
    <ds:schemaRef ds:uri="http://schemas.microsoft.com/office/2006/documentManagement/types"/>
    <ds:schemaRef ds:uri="e2828214-149a-4246-ad12-618fc754b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1</cp:revision>
  <dcterms:created xsi:type="dcterms:W3CDTF">2023-03-08T20:49:00Z</dcterms:created>
  <dcterms:modified xsi:type="dcterms:W3CDTF">2023-03-08T20:53:00Z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