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6B7210" w14:textId="403F6A0B" w:rsidR="00AA699A" w:rsidRPr="00AA699A" w:rsidRDefault="00AA699A" w:rsidP="00AA699A">
      <w:pPr>
        <w:rPr>
          <w:b/>
        </w:rPr>
      </w:pPr>
      <w:r w:rsidRPr="00AA699A">
        <w:rPr>
          <w:b/>
        </w:rPr>
        <w:t>S</w:t>
      </w:r>
      <w:r w:rsidRPr="00AA699A">
        <w:rPr>
          <w:b/>
        </w:rPr>
        <w:t>pecial Needs Financial Planning</w:t>
      </w:r>
    </w:p>
    <w:p w14:paraId="712A50F8" w14:textId="7BA11F53" w:rsidR="00AA699A" w:rsidRDefault="00AA699A" w:rsidP="00AA699A">
      <w:r>
        <w:t xml:space="preserve">Have you been searching for special needs financial planning help? Not many people that can answer your families’ specific questions? Families need help with the financial planning for income, health care, assets, and housing. Join us for a discussion on Special Needs Financial planning to see how to begin your child’s planning and how your own planning is just as important. Presented by Joel </w:t>
      </w:r>
      <w:proofErr w:type="spellStart"/>
      <w:r>
        <w:t>Dettwiler</w:t>
      </w:r>
      <w:proofErr w:type="spellEnd"/>
      <w:r>
        <w:t xml:space="preserve">, </w:t>
      </w:r>
      <w:proofErr w:type="spellStart"/>
      <w:r>
        <w:t>ChSNC</w:t>
      </w:r>
      <w:proofErr w:type="spellEnd"/>
      <w:r>
        <w:t xml:space="preserve">®, a financial planner and Special Needs Planning Consultant with the Quantum Group, in Onalaska, WI. Joel works with families throughout Wisconsin &amp; the Midwest in the areas of Family Financial Planning, Social Security, Medicaid, ABLE Accounts, Special Needs Trusts, and Letters of Intent. </w:t>
      </w:r>
      <w:hyperlink r:id="rId9" w:history="1">
        <w:r w:rsidRPr="007031CD">
          <w:rPr>
            <w:rStyle w:val="Hyperlink"/>
          </w:rPr>
          <w:t>www.quantumplanners.com</w:t>
        </w:r>
      </w:hyperlink>
    </w:p>
    <w:p w14:paraId="4172FA04" w14:textId="79F3FF24" w:rsidR="00AC4EE7" w:rsidRDefault="00AC4EE7" w:rsidP="00AA699A">
      <w:r>
        <w:t xml:space="preserve">Feedback Form: </w:t>
      </w:r>
      <w:hyperlink r:id="rId10" w:history="1">
        <w:r w:rsidR="00AA699A" w:rsidRPr="007031CD">
          <w:rPr>
            <w:rStyle w:val="Hyperlink"/>
          </w:rPr>
          <w:t>https://uwmadison.co1.qualtrics.com/jfe/form/SV_2lsBMyfdpRUTG6O</w:t>
        </w:r>
      </w:hyperlink>
    </w:p>
    <w:p w14:paraId="31AA85FA" w14:textId="7393D312" w:rsidR="008F7106" w:rsidRDefault="008F7106" w:rsidP="00FE7370">
      <w:bookmarkStart w:id="0" w:name="_GoBack"/>
      <w:r>
        <w:t xml:space="preserve">Southern Regional Center for Children and Youth with Special Health Care Needs: </w:t>
      </w:r>
      <w:hyperlink r:id="rId11" w:history="1">
        <w:r w:rsidRPr="007031CD">
          <w:rPr>
            <w:rStyle w:val="Hyperlink"/>
          </w:rPr>
          <w:t>https://cyshcn.waisman.wisc.edu/</w:t>
        </w:r>
      </w:hyperlink>
    </w:p>
    <w:p w14:paraId="44DE024D" w14:textId="54007C39" w:rsidR="003548E1" w:rsidRDefault="003548E1" w:rsidP="00FE7370">
      <w:r>
        <w:t xml:space="preserve">Supplemental Security Income: </w:t>
      </w:r>
      <w:hyperlink r:id="rId12" w:history="1">
        <w:r w:rsidRPr="00EE6957">
          <w:rPr>
            <w:rStyle w:val="Hyperlink"/>
          </w:rPr>
          <w:t>https://www.ssa.gov/ssi/</w:t>
        </w:r>
      </w:hyperlink>
    </w:p>
    <w:p w14:paraId="0B0E289E" w14:textId="6BF64D98" w:rsidR="003548E1" w:rsidRDefault="003548E1" w:rsidP="00FE7370">
      <w:r w:rsidRPr="003548E1">
        <w:t xml:space="preserve">SSI </w:t>
      </w:r>
      <w:r>
        <w:t>–</w:t>
      </w:r>
      <w:r w:rsidRPr="003548E1">
        <w:t xml:space="preserve"> Wh</w:t>
      </w:r>
      <w:r>
        <w:t xml:space="preserve">at counts as </w:t>
      </w:r>
      <w:r w:rsidR="009B4ACF">
        <w:t xml:space="preserve">a </w:t>
      </w:r>
      <w:r w:rsidRPr="003548E1">
        <w:t xml:space="preserve">Resource: </w:t>
      </w:r>
      <w:hyperlink r:id="rId13" w:history="1">
        <w:r w:rsidRPr="00EE6957">
          <w:rPr>
            <w:rStyle w:val="Hyperlink"/>
          </w:rPr>
          <w:t>https://www.ssa.gov/ssi/spotlights/spot-resources.htm</w:t>
        </w:r>
      </w:hyperlink>
    </w:p>
    <w:p w14:paraId="630BB255" w14:textId="4F479B57" w:rsidR="009B4ACF" w:rsidRDefault="009B4ACF" w:rsidP="00FE7370">
      <w:r w:rsidRPr="009B4ACF">
        <w:t xml:space="preserve">Allowable Expenses: </w:t>
      </w:r>
      <w:hyperlink r:id="rId14" w:history="1">
        <w:r w:rsidRPr="00EE6957">
          <w:rPr>
            <w:rStyle w:val="Hyperlink"/>
          </w:rPr>
          <w:t>https://gillettelawgroup.com/what-can-i-spend-my-ssi-money-on/</w:t>
        </w:r>
      </w:hyperlink>
    </w:p>
    <w:p w14:paraId="7A4CE38E" w14:textId="6F665BD6" w:rsidR="00AC4EE7" w:rsidRDefault="00AC4EE7" w:rsidP="00FE7370">
      <w:r>
        <w:t xml:space="preserve">Helping young people with disabilities successfully transition to adulthood: </w:t>
      </w:r>
      <w:hyperlink r:id="rId15" w:history="1">
        <w:r w:rsidRPr="0039231B">
          <w:rPr>
            <w:rStyle w:val="Hyperlink"/>
          </w:rPr>
          <w:t>https://blog.ssa.gov/helping-young-people-with-disabilities-successfully-transition-to-adulthood/</w:t>
        </w:r>
      </w:hyperlink>
    </w:p>
    <w:p w14:paraId="27C3ED88" w14:textId="0D5AACDC" w:rsidR="00AC4EE7" w:rsidRDefault="00AC4EE7" w:rsidP="00FE7370">
      <w:pPr>
        <w:rPr>
          <w:rStyle w:val="Hyperlink"/>
        </w:rPr>
      </w:pPr>
      <w:r>
        <w:t xml:space="preserve">What You Need to Know About Supplemental Income When You Turn 18: </w:t>
      </w:r>
      <w:hyperlink r:id="rId16" w:history="1">
        <w:r w:rsidRPr="0039231B">
          <w:rPr>
            <w:rStyle w:val="Hyperlink"/>
          </w:rPr>
          <w:t>https://www.ssa.gov/pubs/EN-05-11005.pdf</w:t>
        </w:r>
      </w:hyperlink>
    </w:p>
    <w:p w14:paraId="6AA62AFE" w14:textId="5192C287" w:rsidR="003548E1" w:rsidRDefault="003548E1" w:rsidP="00FE7370">
      <w:r w:rsidRPr="003548E1">
        <w:t xml:space="preserve">Medicare -- having a disability: </w:t>
      </w:r>
      <w:hyperlink r:id="rId17" w:history="1">
        <w:r w:rsidRPr="00EE6957">
          <w:rPr>
            <w:rStyle w:val="Hyperlink"/>
          </w:rPr>
          <w:t>https://www.medicare.gov/basics/get-started-with-medicare/using-medicare/how-to-get-medicare-services/information-for-my-situation</w:t>
        </w:r>
      </w:hyperlink>
    </w:p>
    <w:p w14:paraId="45530F32" w14:textId="33EABAD1" w:rsidR="00AC4EE7" w:rsidRDefault="00AC4EE7" w:rsidP="00FE7370">
      <w:r>
        <w:t xml:space="preserve">Social Security Disability Insurance (SSDI): </w:t>
      </w:r>
      <w:hyperlink r:id="rId18" w:history="1">
        <w:r w:rsidRPr="0039231B">
          <w:rPr>
            <w:rStyle w:val="Hyperlink"/>
          </w:rPr>
          <w:t>https://www.ssa.gov/benefits/disability/</w:t>
        </w:r>
      </w:hyperlink>
    </w:p>
    <w:p w14:paraId="30EDC1DC" w14:textId="1479D864" w:rsidR="00AC4EE7" w:rsidRDefault="00AC4EE7" w:rsidP="00FE7370">
      <w:r>
        <w:t xml:space="preserve">Supportive </w:t>
      </w:r>
      <w:proofErr w:type="gramStart"/>
      <w:r>
        <w:t>Decision Making</w:t>
      </w:r>
      <w:proofErr w:type="gramEnd"/>
      <w:r>
        <w:t xml:space="preserve"> Toolkit: </w:t>
      </w:r>
      <w:hyperlink r:id="rId19" w:history="1">
        <w:r w:rsidRPr="0039231B">
          <w:rPr>
            <w:rStyle w:val="Hyperlink"/>
          </w:rPr>
          <w:t>https://wi-bpdd.org/index.php/supporteddecision-making/</w:t>
        </w:r>
      </w:hyperlink>
    </w:p>
    <w:p w14:paraId="1566B03B" w14:textId="47C4DDED" w:rsidR="00AC4EE7" w:rsidRDefault="00FE7370" w:rsidP="00FE7370">
      <w:r>
        <w:t xml:space="preserve">Supportive </w:t>
      </w:r>
      <w:proofErr w:type="gramStart"/>
      <w:r>
        <w:t>Decision Making</w:t>
      </w:r>
      <w:proofErr w:type="gramEnd"/>
      <w:r w:rsidR="003D3B63">
        <w:t xml:space="preserve"> Recording from TTT Vernon/Crawford: </w:t>
      </w:r>
      <w:r>
        <w:t xml:space="preserve"> </w:t>
      </w:r>
      <w:hyperlink r:id="rId20" w:history="1">
        <w:r w:rsidR="00AA699A" w:rsidRPr="007031CD">
          <w:rPr>
            <w:rStyle w:val="Hyperlink"/>
          </w:rPr>
          <w:t>https://cyshcn.waisman.wisc.edu/transition-talks-tuesdays-vernon-and-crawford-counties/</w:t>
        </w:r>
      </w:hyperlink>
    </w:p>
    <w:p w14:paraId="764CB304" w14:textId="771E95A4" w:rsidR="00AC4EE7" w:rsidRDefault="00AC4EE7" w:rsidP="00FE7370">
      <w:r>
        <w:t xml:space="preserve">Planners: </w:t>
      </w:r>
      <w:hyperlink r:id="rId21" w:history="1">
        <w:r w:rsidRPr="0039231B">
          <w:rPr>
            <w:rStyle w:val="Hyperlink"/>
          </w:rPr>
          <w:t>https://specialneedsanswers.com/</w:t>
        </w:r>
      </w:hyperlink>
    </w:p>
    <w:p w14:paraId="42804651" w14:textId="3883ACEC" w:rsidR="00AC4EE7" w:rsidRDefault="00AC4EE7" w:rsidP="00FE7370">
      <w:r>
        <w:t xml:space="preserve">Social Security Representative Payee: </w:t>
      </w:r>
      <w:hyperlink r:id="rId22" w:history="1">
        <w:r w:rsidRPr="0039231B">
          <w:rPr>
            <w:rStyle w:val="Hyperlink"/>
          </w:rPr>
          <w:t>https://www.ssa.gov/payee/</w:t>
        </w:r>
      </w:hyperlink>
    </w:p>
    <w:p w14:paraId="21A64B3F" w14:textId="065A34C4" w:rsidR="00AC4EE7" w:rsidRDefault="00AC4EE7" w:rsidP="00FE7370">
      <w:r>
        <w:t xml:space="preserve">Division of Workforce Development (DWD) Department of Vocational Rehabilitation (DVR): </w:t>
      </w:r>
      <w:hyperlink r:id="rId23" w:history="1">
        <w:r w:rsidRPr="0039231B">
          <w:rPr>
            <w:rStyle w:val="Hyperlink"/>
          </w:rPr>
          <w:t>https://dwd.wisconsin.gov/dvr/job-seekers/transition/</w:t>
        </w:r>
      </w:hyperlink>
    </w:p>
    <w:p w14:paraId="477F6E16" w14:textId="11F663EE" w:rsidR="00AC4EE7" w:rsidRDefault="00AC4EE7" w:rsidP="00FE7370">
      <w:pPr>
        <w:rPr>
          <w:rStyle w:val="Hyperlink"/>
        </w:rPr>
      </w:pPr>
      <w:r>
        <w:t xml:space="preserve">Medicaid Purchase Plan (MAPP): </w:t>
      </w:r>
      <w:hyperlink r:id="rId24" w:history="1">
        <w:r w:rsidRPr="0039231B">
          <w:rPr>
            <w:rStyle w:val="Hyperlink"/>
          </w:rPr>
          <w:t>https://www.dhs.wisconsin.gov/medicaid/medicaid-purchase-plan.htm</w:t>
        </w:r>
      </w:hyperlink>
    </w:p>
    <w:p w14:paraId="34646054" w14:textId="574F955B" w:rsidR="001A1F2B" w:rsidRDefault="001A1F2B" w:rsidP="00FE7370">
      <w:r w:rsidRPr="001A1F2B">
        <w:t xml:space="preserve">What is a special needs </w:t>
      </w:r>
      <w:proofErr w:type="gramStart"/>
      <w:r w:rsidRPr="001A1F2B">
        <w:t>trust?:</w:t>
      </w:r>
      <w:proofErr w:type="gramEnd"/>
      <w:r w:rsidRPr="001A1F2B">
        <w:t xml:space="preserve"> </w:t>
      </w:r>
      <w:hyperlink r:id="rId25" w:history="1">
        <w:r w:rsidRPr="00EE6957">
          <w:rPr>
            <w:rStyle w:val="Hyperlink"/>
          </w:rPr>
          <w:t>https://www.specialneedsalliance.org/the-voice/your-special-needs-trust-snt-defined-2/</w:t>
        </w:r>
      </w:hyperlink>
    </w:p>
    <w:p w14:paraId="341470F5" w14:textId="05D532E3" w:rsidR="00AC4EE7" w:rsidRDefault="00AC4EE7" w:rsidP="00FE7370">
      <w:r>
        <w:t xml:space="preserve">ABLE accounts: </w:t>
      </w:r>
      <w:hyperlink r:id="rId26" w:history="1">
        <w:r w:rsidRPr="0039231B">
          <w:rPr>
            <w:rStyle w:val="Hyperlink"/>
          </w:rPr>
          <w:t>https://www.ablenow.com/</w:t>
        </w:r>
      </w:hyperlink>
    </w:p>
    <w:p w14:paraId="5FF41828" w14:textId="658FDFA5" w:rsidR="00AC4EE7" w:rsidRDefault="00AC4EE7" w:rsidP="00FE7370">
      <w:pPr>
        <w:rPr>
          <w:rStyle w:val="Hyperlink"/>
        </w:rPr>
      </w:pPr>
      <w:r>
        <w:t xml:space="preserve">ABLE </w:t>
      </w:r>
      <w:r w:rsidR="00913224">
        <w:t xml:space="preserve">limits: </w:t>
      </w:r>
      <w:hyperlink r:id="rId27" w:history="1">
        <w:r w:rsidR="009B4ACF" w:rsidRPr="00EE6957">
          <w:rPr>
            <w:rStyle w:val="Hyperlink"/>
          </w:rPr>
          <w:t>https://www.ablenow.com/blog/articles/save-more-in-2023/</w:t>
        </w:r>
      </w:hyperlink>
    </w:p>
    <w:p w14:paraId="5CCAFCD3" w14:textId="77777777" w:rsidR="00AA699A" w:rsidRDefault="00AA699A" w:rsidP="00AA699A">
      <w:pPr>
        <w:spacing w:after="0" w:line="240" w:lineRule="auto"/>
      </w:pPr>
    </w:p>
    <w:p w14:paraId="52C1E212" w14:textId="77777777" w:rsidR="00AA699A" w:rsidRDefault="00AA699A" w:rsidP="00AA699A">
      <w:pPr>
        <w:spacing w:after="0" w:line="240" w:lineRule="auto"/>
      </w:pPr>
    </w:p>
    <w:p w14:paraId="3D2D6EE8" w14:textId="72521A25" w:rsidR="00AA699A" w:rsidRDefault="00AA699A" w:rsidP="00AA699A">
      <w:pPr>
        <w:spacing w:after="0" w:line="240" w:lineRule="auto"/>
      </w:pPr>
      <w:r>
        <w:t xml:space="preserve">Joel P. </w:t>
      </w:r>
      <w:proofErr w:type="spellStart"/>
      <w:r>
        <w:t>Dettwiler</w:t>
      </w:r>
      <w:proofErr w:type="spellEnd"/>
      <w:r>
        <w:t xml:space="preserve">, </w:t>
      </w:r>
      <w:proofErr w:type="spellStart"/>
      <w:r>
        <w:t>ChSNC</w:t>
      </w:r>
      <w:proofErr w:type="spellEnd"/>
      <w:r>
        <w:t>®</w:t>
      </w:r>
    </w:p>
    <w:p w14:paraId="13048F8D" w14:textId="77777777" w:rsidR="00AA699A" w:rsidRDefault="00AA699A" w:rsidP="00AA699A">
      <w:pPr>
        <w:spacing w:after="0" w:line="240" w:lineRule="auto"/>
      </w:pPr>
      <w:r>
        <w:t>Quantum Group Special Needs Planning</w:t>
      </w:r>
    </w:p>
    <w:p w14:paraId="3103E2D3" w14:textId="77777777" w:rsidR="00AA699A" w:rsidRDefault="00AA699A" w:rsidP="00AA699A">
      <w:pPr>
        <w:spacing w:after="0" w:line="240" w:lineRule="auto"/>
      </w:pPr>
      <w:r>
        <w:t>2800 National Dr, Ste 103, Onalaska, WI 54650</w:t>
      </w:r>
    </w:p>
    <w:p w14:paraId="7D2180E1" w14:textId="77777777" w:rsidR="00AA699A" w:rsidRDefault="00AA699A" w:rsidP="00AA699A">
      <w:pPr>
        <w:spacing w:after="0" w:line="240" w:lineRule="auto"/>
      </w:pPr>
      <w:r>
        <w:t>Cell: (608) 790-1354 | Office: (608) 784-4180</w:t>
      </w:r>
    </w:p>
    <w:p w14:paraId="095A3BD7" w14:textId="52A31612" w:rsidR="00AA699A" w:rsidRDefault="00AA699A" w:rsidP="00AA699A">
      <w:pPr>
        <w:spacing w:after="0" w:line="240" w:lineRule="auto"/>
      </w:pPr>
      <w:r>
        <w:t>Email:</w:t>
      </w:r>
      <w:r>
        <w:t xml:space="preserve"> </w:t>
      </w:r>
      <w:hyperlink r:id="rId28" w:history="1">
        <w:r w:rsidRPr="007031CD">
          <w:rPr>
            <w:rStyle w:val="Hyperlink"/>
          </w:rPr>
          <w:t>JDettwiler@QuantumPlanners.com</w:t>
        </w:r>
      </w:hyperlink>
    </w:p>
    <w:p w14:paraId="5B83B892" w14:textId="304A5EB1" w:rsidR="00AA699A" w:rsidRDefault="00AA699A" w:rsidP="00AA699A">
      <w:pPr>
        <w:spacing w:after="0" w:line="240" w:lineRule="auto"/>
      </w:pPr>
      <w:r>
        <w:t>Website:</w:t>
      </w:r>
      <w:r>
        <w:t xml:space="preserve"> </w:t>
      </w:r>
      <w:hyperlink r:id="rId29" w:history="1">
        <w:r w:rsidRPr="007031CD">
          <w:rPr>
            <w:rStyle w:val="Hyperlink"/>
          </w:rPr>
          <w:t>www.QuantumPlanners.com</w:t>
        </w:r>
      </w:hyperlink>
      <w:bookmarkEnd w:id="0"/>
    </w:p>
    <w:sectPr w:rsidR="00AA699A" w:rsidSect="00FE7370">
      <w:headerReference w:type="first" r:id="rId30"/>
      <w:pgSz w:w="12240" w:h="15840"/>
      <w:pgMar w:top="1440" w:right="108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09ECE6" w14:textId="77777777" w:rsidR="0094024D" w:rsidRDefault="0094024D" w:rsidP="0094024D">
      <w:pPr>
        <w:spacing w:after="0" w:line="240" w:lineRule="auto"/>
      </w:pPr>
      <w:r>
        <w:separator/>
      </w:r>
    </w:p>
  </w:endnote>
  <w:endnote w:type="continuationSeparator" w:id="0">
    <w:p w14:paraId="2D4230EE" w14:textId="77777777" w:rsidR="0094024D" w:rsidRDefault="0094024D" w:rsidP="00940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CD57C" w14:textId="77777777" w:rsidR="0094024D" w:rsidRDefault="0094024D" w:rsidP="0094024D">
      <w:pPr>
        <w:spacing w:after="0" w:line="240" w:lineRule="auto"/>
      </w:pPr>
      <w:r>
        <w:separator/>
      </w:r>
    </w:p>
  </w:footnote>
  <w:footnote w:type="continuationSeparator" w:id="0">
    <w:p w14:paraId="63B19B69" w14:textId="77777777" w:rsidR="0094024D" w:rsidRDefault="0094024D" w:rsidP="009402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7263EE" w14:textId="2EDBF46F" w:rsidR="00AC4EE7" w:rsidRDefault="00535C70" w:rsidP="00FE7370">
    <w:pPr>
      <w:pStyle w:val="Header"/>
    </w:pPr>
    <w:r>
      <w:t>Transition Talks Tuesdays – Vernon/Crawfor</w:t>
    </w:r>
    <w:r w:rsidR="00E86E84">
      <w:t>d</w:t>
    </w:r>
  </w:p>
  <w:p w14:paraId="66860198" w14:textId="77777777" w:rsidR="00AA699A" w:rsidRDefault="00AA699A" w:rsidP="00FE7370">
    <w:pPr>
      <w:pStyle w:val="Header"/>
    </w:pPr>
    <w:r w:rsidRPr="00AA699A">
      <w:t>Special Needs Financial Planning</w:t>
    </w:r>
  </w:p>
  <w:p w14:paraId="1FB4AE82" w14:textId="5415E1D8" w:rsidR="00AC4EE7" w:rsidRDefault="00535C70" w:rsidP="00FE7370">
    <w:pPr>
      <w:pStyle w:val="Header"/>
    </w:pPr>
    <w:r>
      <w:t>March 21, 2023</w:t>
    </w:r>
  </w:p>
  <w:p w14:paraId="3614BF83" w14:textId="77777777" w:rsidR="00FE7370" w:rsidRDefault="00FE7370" w:rsidP="00FE73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24D"/>
    <w:rsid w:val="00085976"/>
    <w:rsid w:val="001A1F2B"/>
    <w:rsid w:val="0021417B"/>
    <w:rsid w:val="003548E1"/>
    <w:rsid w:val="003D3B63"/>
    <w:rsid w:val="00535C70"/>
    <w:rsid w:val="005E070B"/>
    <w:rsid w:val="006B3619"/>
    <w:rsid w:val="0078014A"/>
    <w:rsid w:val="00790C7E"/>
    <w:rsid w:val="00885FAB"/>
    <w:rsid w:val="008F7106"/>
    <w:rsid w:val="00913224"/>
    <w:rsid w:val="0094024D"/>
    <w:rsid w:val="00960AF1"/>
    <w:rsid w:val="009B4ACF"/>
    <w:rsid w:val="00A2370E"/>
    <w:rsid w:val="00AA699A"/>
    <w:rsid w:val="00AC4EE7"/>
    <w:rsid w:val="00AD7C03"/>
    <w:rsid w:val="00DC4442"/>
    <w:rsid w:val="00E82EC3"/>
    <w:rsid w:val="00E86E84"/>
    <w:rsid w:val="00FA0E19"/>
    <w:rsid w:val="00FA6525"/>
    <w:rsid w:val="00FE7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F510B93"/>
  <w15:chartTrackingRefBased/>
  <w15:docId w15:val="{BA71242E-93B6-4A9B-925E-D8432F37B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24D"/>
  </w:style>
  <w:style w:type="paragraph" w:styleId="Footer">
    <w:name w:val="footer"/>
    <w:basedOn w:val="Normal"/>
    <w:link w:val="FooterChar"/>
    <w:uiPriority w:val="99"/>
    <w:unhideWhenUsed/>
    <w:rsid w:val="00940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24D"/>
  </w:style>
  <w:style w:type="character" w:styleId="Hyperlink">
    <w:name w:val="Hyperlink"/>
    <w:basedOn w:val="DefaultParagraphFont"/>
    <w:uiPriority w:val="99"/>
    <w:unhideWhenUsed/>
    <w:rsid w:val="0094024D"/>
    <w:rPr>
      <w:color w:val="0563C1" w:themeColor="hyperlink"/>
      <w:u w:val="single"/>
    </w:rPr>
  </w:style>
  <w:style w:type="character" w:styleId="UnresolvedMention">
    <w:name w:val="Unresolved Mention"/>
    <w:basedOn w:val="DefaultParagraphFont"/>
    <w:uiPriority w:val="99"/>
    <w:semiHidden/>
    <w:unhideWhenUsed/>
    <w:rsid w:val="0094024D"/>
    <w:rPr>
      <w:color w:val="605E5C"/>
      <w:shd w:val="clear" w:color="auto" w:fill="E1DFDD"/>
    </w:rPr>
  </w:style>
  <w:style w:type="character" w:styleId="FollowedHyperlink">
    <w:name w:val="FollowedHyperlink"/>
    <w:basedOn w:val="DefaultParagraphFont"/>
    <w:uiPriority w:val="99"/>
    <w:semiHidden/>
    <w:unhideWhenUsed/>
    <w:rsid w:val="009132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498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sa.gov/ssi/spotlights/spot-resources.htm" TargetMode="External"/><Relationship Id="rId18" Type="http://schemas.openxmlformats.org/officeDocument/2006/relationships/hyperlink" Target="https://www.ssa.gov/benefits/disability/" TargetMode="External"/><Relationship Id="rId26" Type="http://schemas.openxmlformats.org/officeDocument/2006/relationships/hyperlink" Target="https://www.ablenow.com/" TargetMode="External"/><Relationship Id="rId3" Type="http://schemas.openxmlformats.org/officeDocument/2006/relationships/customXml" Target="../customXml/item3.xml"/><Relationship Id="rId21" Type="http://schemas.openxmlformats.org/officeDocument/2006/relationships/hyperlink" Target="https://specialneedsanswers.com/" TargetMode="External"/><Relationship Id="rId7" Type="http://schemas.openxmlformats.org/officeDocument/2006/relationships/footnotes" Target="footnotes.xml"/><Relationship Id="rId12" Type="http://schemas.openxmlformats.org/officeDocument/2006/relationships/hyperlink" Target="https://www.ssa.gov/ssi/" TargetMode="External"/><Relationship Id="rId17" Type="http://schemas.openxmlformats.org/officeDocument/2006/relationships/hyperlink" Target="https://www.medicare.gov/basics/get-started-with-medicare/using-medicare/how-to-get-medicare-services/information-for-my-situation" TargetMode="External"/><Relationship Id="rId25" Type="http://schemas.openxmlformats.org/officeDocument/2006/relationships/hyperlink" Target="https://www.specialneedsalliance.org/the-voice/your-special-needs-trust-snt-defined-2/" TargetMode="External"/><Relationship Id="rId2" Type="http://schemas.openxmlformats.org/officeDocument/2006/relationships/customXml" Target="../customXml/item2.xml"/><Relationship Id="rId16" Type="http://schemas.openxmlformats.org/officeDocument/2006/relationships/hyperlink" Target="https://www.ssa.gov/pubs/EN-05-11005.pdf" TargetMode="External"/><Relationship Id="rId20" Type="http://schemas.openxmlformats.org/officeDocument/2006/relationships/hyperlink" Target="https://cyshcn.waisman.wisc.edu/transition-talks-tuesdays-vernon-and-crawford-counties/" TargetMode="External"/><Relationship Id="rId29" Type="http://schemas.openxmlformats.org/officeDocument/2006/relationships/hyperlink" Target="http://www.QuantumPlanners.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yshcn.waisman.wisc.edu/" TargetMode="External"/><Relationship Id="rId24" Type="http://schemas.openxmlformats.org/officeDocument/2006/relationships/hyperlink" Target="https://www.dhs.wisconsin.gov/medicaid/medicaid-purchase-plan.htm"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blog.ssa.gov/helping-young-people-with-disabilities-successfully-transition-to-adulthood/" TargetMode="External"/><Relationship Id="rId23" Type="http://schemas.openxmlformats.org/officeDocument/2006/relationships/hyperlink" Target="https://dwd.wisconsin.gov/dvr/job-seekers/transition/" TargetMode="External"/><Relationship Id="rId28" Type="http://schemas.openxmlformats.org/officeDocument/2006/relationships/hyperlink" Target="mailto:JDettwiler@QuantumPlanners.com" TargetMode="External"/><Relationship Id="rId10" Type="http://schemas.openxmlformats.org/officeDocument/2006/relationships/hyperlink" Target="https://uwmadison.co1.qualtrics.com/jfe/form/SV_2lsBMyfdpRUTG6O" TargetMode="External"/><Relationship Id="rId19" Type="http://schemas.openxmlformats.org/officeDocument/2006/relationships/hyperlink" Target="https://wi-bpdd.org/index.php/supporteddecision-making/"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quantumplanners.com" TargetMode="External"/><Relationship Id="rId14" Type="http://schemas.openxmlformats.org/officeDocument/2006/relationships/hyperlink" Target="https://gillettelawgroup.com/what-can-i-spend-my-ssi-money-on/" TargetMode="External"/><Relationship Id="rId22" Type="http://schemas.openxmlformats.org/officeDocument/2006/relationships/hyperlink" Target="https://www.ssa.gov/payee/" TargetMode="External"/><Relationship Id="rId27" Type="http://schemas.openxmlformats.org/officeDocument/2006/relationships/hyperlink" Target="https://www.ablenow.com/blog/articles/save-more-in-2023/"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4" ma:contentTypeDescription="Create a new document." ma:contentTypeScope="" ma:versionID="82c0c1d2c897ffe48a36ba72fa7738e6">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707c8a1105050534a5442bdb0f7b6f11"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0506f70-949c-482f-9073-a4a460158a4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B22B03-9003-42C6-A58F-78E3A3958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ED0B9C-82CD-4D91-AC15-D42CB14B50A3}">
  <ds:schemaRefs>
    <ds:schemaRef ds:uri="http://purl.org/dc/terms/"/>
    <ds:schemaRef ds:uri="e2828214-149a-4246-ad12-618fc754b7f2"/>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http://purl.org/dc/dcmitype/"/>
    <ds:schemaRef ds:uri="f0506f70-949c-482f-9073-a4a460158a40"/>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C80F160-0F8A-4576-9608-C161D8B85F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2</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Timothy Markle</cp:lastModifiedBy>
  <cp:revision>6</cp:revision>
  <dcterms:created xsi:type="dcterms:W3CDTF">2023-03-21T22:28:00Z</dcterms:created>
  <dcterms:modified xsi:type="dcterms:W3CDTF">2023-03-23T14:36:00Z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