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28F73" w14:textId="77777777" w:rsidR="0026110E" w:rsidRPr="00E33B29" w:rsidRDefault="0026110E">
      <w:pPr>
        <w:rPr>
          <w:sz w:val="24"/>
          <w:szCs w:val="24"/>
        </w:rPr>
      </w:pPr>
    </w:p>
    <w:p w14:paraId="712610C8" w14:textId="77777777" w:rsidR="0035145D" w:rsidRPr="00E33B29" w:rsidRDefault="0026110E">
      <w:pPr>
        <w:rPr>
          <w:sz w:val="24"/>
          <w:szCs w:val="24"/>
        </w:rPr>
      </w:pPr>
      <w:r w:rsidRPr="00E33B29">
        <w:rPr>
          <w:sz w:val="24"/>
          <w:szCs w:val="24"/>
        </w:rPr>
        <w:t>Creating Goals for Children: Using Goal Cards Mar 29, 12:00-12:45</w:t>
      </w:r>
      <w:proofErr w:type="gramStart"/>
      <w:r w:rsidRPr="00E33B29">
        <w:rPr>
          <w:sz w:val="24"/>
          <w:szCs w:val="24"/>
        </w:rPr>
        <w:t>pm  Creating</w:t>
      </w:r>
      <w:proofErr w:type="gramEnd"/>
      <w:r w:rsidRPr="00E33B29">
        <w:rPr>
          <w:sz w:val="24"/>
          <w:szCs w:val="24"/>
        </w:rPr>
        <w:t xml:space="preserve"> goals for children isn’t easy. This online application at Creating Goals for Children (wisc.edu), can offer some support by walking you through several examples. It also provides a document of the goals you’ve chosen to share with others. Come join Becky Burns, CYSHCN Statewide Coordinator, who was on the team who developed the Goal Cards.</w:t>
      </w:r>
    </w:p>
    <w:p w14:paraId="5C5EB8F9" w14:textId="77777777" w:rsidR="0026110E" w:rsidRPr="00E33B29" w:rsidRDefault="0026110E">
      <w:pPr>
        <w:rPr>
          <w:rFonts w:ascii="Helvetica" w:hAnsi="Helvetica" w:cs="Helvetica"/>
          <w:color w:val="000000"/>
          <w:sz w:val="24"/>
          <w:szCs w:val="24"/>
        </w:rPr>
      </w:pPr>
      <w:r w:rsidRPr="00E33B29">
        <w:rPr>
          <w:sz w:val="24"/>
          <w:szCs w:val="24"/>
        </w:rPr>
        <w:t xml:space="preserve">After you watch the video, please take a short feedback survey: </w:t>
      </w:r>
      <w:hyperlink r:id="rId9" w:history="1">
        <w:r w:rsidRPr="00E33B29">
          <w:rPr>
            <w:rStyle w:val="Hyperlink"/>
            <w:rFonts w:ascii="Helvetica" w:hAnsi="Helvetica" w:cs="Helvetica"/>
            <w:sz w:val="24"/>
            <w:szCs w:val="24"/>
          </w:rPr>
          <w:t>https://uwmadison.co1.qualtrics.com/jfe/form/SV_6suJikemvMijc7c</w:t>
        </w:r>
      </w:hyperlink>
    </w:p>
    <w:p w14:paraId="2C61DCA9" w14:textId="77777777" w:rsidR="0026110E" w:rsidRPr="00E33B29" w:rsidRDefault="0026110E">
      <w:pPr>
        <w:rPr>
          <w:b/>
          <w:sz w:val="24"/>
          <w:szCs w:val="24"/>
        </w:rPr>
      </w:pPr>
      <w:r w:rsidRPr="00E33B29">
        <w:rPr>
          <w:b/>
          <w:sz w:val="24"/>
          <w:szCs w:val="24"/>
        </w:rPr>
        <w:t>Resources from the video:</w:t>
      </w:r>
      <w:bookmarkStart w:id="0" w:name="_GoBack"/>
      <w:bookmarkEnd w:id="0"/>
    </w:p>
    <w:p w14:paraId="415B06CD" w14:textId="77777777" w:rsidR="0026110E" w:rsidRPr="00E33B29" w:rsidRDefault="0026110E">
      <w:pPr>
        <w:rPr>
          <w:sz w:val="24"/>
          <w:szCs w:val="24"/>
        </w:rPr>
      </w:pPr>
      <w:r w:rsidRPr="00E33B29">
        <w:rPr>
          <w:sz w:val="24"/>
          <w:szCs w:val="24"/>
        </w:rPr>
        <w:t xml:space="preserve">Southern Regional Center for Children and Youth with Special Health Care Needs: </w:t>
      </w:r>
      <w:hyperlink r:id="rId10" w:history="1">
        <w:r w:rsidRPr="00E33B29">
          <w:rPr>
            <w:rStyle w:val="Hyperlink"/>
            <w:sz w:val="24"/>
            <w:szCs w:val="24"/>
          </w:rPr>
          <w:t>https://cyshcn.waisman.wisc.edu/</w:t>
        </w:r>
      </w:hyperlink>
    </w:p>
    <w:p w14:paraId="57E130D6" w14:textId="77777777" w:rsidR="00E33B29" w:rsidRPr="00E33B29" w:rsidRDefault="00E33B29" w:rsidP="00E33B29">
      <w:pPr>
        <w:rPr>
          <w:rFonts w:cstheme="minorHAnsi"/>
          <w:sz w:val="24"/>
          <w:szCs w:val="24"/>
        </w:rPr>
      </w:pPr>
      <w:r w:rsidRPr="00E33B29">
        <w:rPr>
          <w:rFonts w:cstheme="minorHAnsi"/>
          <w:sz w:val="24"/>
          <w:szCs w:val="24"/>
        </w:rPr>
        <w:t xml:space="preserve">Conversations on Showing Up for </w:t>
      </w:r>
      <w:proofErr w:type="gramStart"/>
      <w:r w:rsidRPr="00E33B29">
        <w:rPr>
          <w:rFonts w:cstheme="minorHAnsi"/>
          <w:sz w:val="24"/>
          <w:szCs w:val="24"/>
        </w:rPr>
        <w:t>Kids!:</w:t>
      </w:r>
      <w:proofErr w:type="gramEnd"/>
      <w:r w:rsidRPr="00E33B29">
        <w:rPr>
          <w:rFonts w:cstheme="minorHAnsi"/>
          <w:sz w:val="24"/>
          <w:szCs w:val="24"/>
        </w:rPr>
        <w:t xml:space="preserve"> </w:t>
      </w:r>
      <w:hyperlink r:id="rId11" w:history="1">
        <w:r w:rsidRPr="00E33B29">
          <w:rPr>
            <w:rFonts w:cstheme="minorHAnsi"/>
            <w:color w:val="0000FF"/>
            <w:sz w:val="24"/>
            <w:szCs w:val="24"/>
            <w:u w:val="single"/>
          </w:rPr>
          <w:t>https://cyshcn.waisman.wisc.edu/conversations-on-showing-up-for-kids/</w:t>
        </w:r>
      </w:hyperlink>
    </w:p>
    <w:p w14:paraId="751B55E2" w14:textId="77777777" w:rsidR="00E33B29" w:rsidRPr="00E33B29" w:rsidRDefault="00E33B29" w:rsidP="00E33B29">
      <w:pPr>
        <w:rPr>
          <w:rFonts w:cstheme="minorHAnsi"/>
          <w:sz w:val="24"/>
          <w:szCs w:val="24"/>
        </w:rPr>
      </w:pPr>
      <w:r w:rsidRPr="00E33B29">
        <w:rPr>
          <w:rFonts w:cstheme="minorHAnsi"/>
          <w:sz w:val="24"/>
          <w:szCs w:val="24"/>
        </w:rPr>
        <w:t xml:space="preserve">Goals for Children on YouTube: </w:t>
      </w:r>
      <w:hyperlink r:id="rId12" w:history="1">
        <w:r w:rsidRPr="00E33B29">
          <w:rPr>
            <w:rFonts w:cstheme="minorHAnsi"/>
            <w:color w:val="0000FF"/>
            <w:sz w:val="24"/>
            <w:szCs w:val="24"/>
            <w:u w:val="single"/>
          </w:rPr>
          <w:t>https://www.youtube.com/watch?v=PHqjDaw2Sp0</w:t>
        </w:r>
      </w:hyperlink>
    </w:p>
    <w:p w14:paraId="34BABEA1" w14:textId="77777777" w:rsidR="00E33B29" w:rsidRPr="00E33B29" w:rsidRDefault="00E33B29" w:rsidP="00E33B29">
      <w:pPr>
        <w:rPr>
          <w:rFonts w:cstheme="minorHAnsi"/>
          <w:sz w:val="24"/>
          <w:szCs w:val="24"/>
        </w:rPr>
      </w:pPr>
      <w:r w:rsidRPr="00E33B29">
        <w:rPr>
          <w:rFonts w:cstheme="minorHAnsi"/>
          <w:sz w:val="24"/>
          <w:szCs w:val="24"/>
        </w:rPr>
        <w:t xml:space="preserve">Creating Goals for Children: </w:t>
      </w:r>
      <w:hyperlink r:id="rId13" w:history="1">
        <w:r w:rsidRPr="00E33B29">
          <w:rPr>
            <w:rFonts w:cstheme="minorHAnsi"/>
            <w:color w:val="0000FF"/>
            <w:sz w:val="24"/>
            <w:szCs w:val="24"/>
            <w:u w:val="single"/>
          </w:rPr>
          <w:t>https://goalsforchildren.wisc.edu</w:t>
        </w:r>
      </w:hyperlink>
    </w:p>
    <w:p w14:paraId="5C20C448" w14:textId="77777777" w:rsidR="0026110E" w:rsidRDefault="0026110E"/>
    <w:sectPr w:rsidR="0026110E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9711D" w14:textId="77777777" w:rsidR="0026110E" w:rsidRDefault="0026110E" w:rsidP="0026110E">
      <w:pPr>
        <w:spacing w:after="0" w:line="240" w:lineRule="auto"/>
      </w:pPr>
      <w:r>
        <w:separator/>
      </w:r>
    </w:p>
  </w:endnote>
  <w:endnote w:type="continuationSeparator" w:id="0">
    <w:p w14:paraId="37FCC087" w14:textId="77777777" w:rsidR="0026110E" w:rsidRDefault="0026110E" w:rsidP="00261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16CE5" w14:textId="77777777" w:rsidR="0026110E" w:rsidRDefault="0026110E" w:rsidP="0026110E">
      <w:pPr>
        <w:spacing w:after="0" w:line="240" w:lineRule="auto"/>
      </w:pPr>
      <w:r>
        <w:separator/>
      </w:r>
    </w:p>
  </w:footnote>
  <w:footnote w:type="continuationSeparator" w:id="0">
    <w:p w14:paraId="13791FA2" w14:textId="77777777" w:rsidR="0026110E" w:rsidRDefault="0026110E" w:rsidP="00261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A3C92" w14:textId="77777777" w:rsidR="0026110E" w:rsidRPr="00E33B29" w:rsidRDefault="0026110E">
    <w:pPr>
      <w:pStyle w:val="Header"/>
      <w:rPr>
        <w:sz w:val="24"/>
        <w:szCs w:val="24"/>
      </w:rPr>
    </w:pPr>
    <w:r w:rsidRPr="00E33B29">
      <w:rPr>
        <w:sz w:val="24"/>
        <w:szCs w:val="24"/>
      </w:rPr>
      <w:t>Conversations on Showing Up for Kids!</w:t>
    </w:r>
  </w:p>
  <w:p w14:paraId="11126BE8" w14:textId="77777777" w:rsidR="0026110E" w:rsidRPr="00E33B29" w:rsidRDefault="0026110E">
    <w:pPr>
      <w:pStyle w:val="Header"/>
      <w:rPr>
        <w:sz w:val="24"/>
        <w:szCs w:val="24"/>
      </w:rPr>
    </w:pPr>
    <w:r w:rsidRPr="00E33B29">
      <w:rPr>
        <w:sz w:val="24"/>
        <w:szCs w:val="24"/>
      </w:rPr>
      <w:t>Resource Sheet</w:t>
    </w:r>
  </w:p>
  <w:p w14:paraId="0AC265F9" w14:textId="77777777" w:rsidR="0026110E" w:rsidRPr="00E33B29" w:rsidRDefault="0026110E">
    <w:pPr>
      <w:pStyle w:val="Header"/>
      <w:rPr>
        <w:sz w:val="24"/>
        <w:szCs w:val="24"/>
      </w:rPr>
    </w:pPr>
    <w:r w:rsidRPr="00E33B29">
      <w:rPr>
        <w:sz w:val="24"/>
        <w:szCs w:val="24"/>
      </w:rPr>
      <w:t>Creating Goals for Children: Using Goal Cards</w:t>
    </w:r>
  </w:p>
  <w:p w14:paraId="5ECEA7E5" w14:textId="77777777" w:rsidR="0026110E" w:rsidRPr="00E33B29" w:rsidRDefault="0026110E">
    <w:pPr>
      <w:pStyle w:val="Header"/>
      <w:rPr>
        <w:sz w:val="24"/>
        <w:szCs w:val="24"/>
      </w:rPr>
    </w:pPr>
    <w:r w:rsidRPr="00E33B29">
      <w:rPr>
        <w:sz w:val="24"/>
        <w:szCs w:val="24"/>
      </w:rPr>
      <w:t>March 29, 2023</w:t>
    </w:r>
  </w:p>
  <w:p w14:paraId="390BDD00" w14:textId="77777777" w:rsidR="0026110E" w:rsidRDefault="002611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0E"/>
    <w:rsid w:val="0026110E"/>
    <w:rsid w:val="0035145D"/>
    <w:rsid w:val="00E3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9808B"/>
  <w15:chartTrackingRefBased/>
  <w15:docId w15:val="{7835D196-E795-4008-8D90-EE214973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1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10E"/>
  </w:style>
  <w:style w:type="paragraph" w:styleId="Footer">
    <w:name w:val="footer"/>
    <w:basedOn w:val="Normal"/>
    <w:link w:val="FooterChar"/>
    <w:uiPriority w:val="99"/>
    <w:unhideWhenUsed/>
    <w:rsid w:val="00261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10E"/>
  </w:style>
  <w:style w:type="character" w:styleId="Hyperlink">
    <w:name w:val="Hyperlink"/>
    <w:basedOn w:val="DefaultParagraphFont"/>
    <w:uiPriority w:val="99"/>
    <w:unhideWhenUsed/>
    <w:rsid w:val="002611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oalsforchildren.wisc.edu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PHqjDaw2Sp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shcn.waisman.wisc.edu/conversations-on-showing-up-for-kids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yshcn.waisman.wisc.edu/" TargetMode="External"/><Relationship Id="rId4" Type="http://schemas.openxmlformats.org/officeDocument/2006/relationships/styles" Target="styles.xml"/><Relationship Id="rId9" Type="http://schemas.openxmlformats.org/officeDocument/2006/relationships/hyperlink" Target="https://uwmadison.co1.qualtrics.com/jfe/form/SV_6suJikemvMijc7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4" ma:contentTypeDescription="Create a new document." ma:contentTypeScope="" ma:versionID="82c0c1d2c897ffe48a36ba72fa7738e6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707c8a1105050534a5442bdb0f7b6f11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DD9FAC-EF8B-4E68-B260-F3B82EDAC629}">
  <ds:schemaRefs>
    <ds:schemaRef ds:uri="http://schemas.microsoft.com/office/infopath/2007/PartnerControls"/>
    <ds:schemaRef ds:uri="f0506f70-949c-482f-9073-a4a460158a40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e2828214-149a-4246-ad12-618fc754b7f2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38FA92-CD51-490D-BAE6-CAB2EC1D3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05F206-3E40-4146-942B-F4B8467D4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Markle</dc:creator>
  <cp:keywords/>
  <dc:description/>
  <cp:lastModifiedBy>Timothy Markle</cp:lastModifiedBy>
  <cp:revision>2</cp:revision>
  <dcterms:created xsi:type="dcterms:W3CDTF">2023-03-29T18:45:00Z</dcterms:created>
  <dcterms:modified xsi:type="dcterms:W3CDTF">2023-04-07T21:51:00Z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